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AF18B7" w:rsidRDefault="00AF18B7" w:rsidP="008A5E82"/>
    <w:p w:rsidR="00DA4511" w:rsidRDefault="00DA4511" w:rsidP="006A08F8">
      <w:pPr>
        <w:jc w:val="center"/>
        <w:rPr>
          <w:sz w:val="28"/>
          <w:szCs w:val="28"/>
        </w:rPr>
      </w:pPr>
    </w:p>
    <w:p w:rsidR="00DA4511" w:rsidRDefault="00DA4511" w:rsidP="006A08F8">
      <w:pPr>
        <w:jc w:val="center"/>
        <w:rPr>
          <w:sz w:val="28"/>
          <w:szCs w:val="28"/>
        </w:rPr>
      </w:pPr>
    </w:p>
    <w:p w:rsidR="00E1509E" w:rsidRDefault="00E1509E" w:rsidP="006A08F8">
      <w:pPr>
        <w:jc w:val="center"/>
        <w:rPr>
          <w:sz w:val="28"/>
          <w:szCs w:val="28"/>
        </w:rPr>
      </w:pPr>
    </w:p>
    <w:p w:rsidR="00E1509E" w:rsidRDefault="00E1509E" w:rsidP="006A08F8">
      <w:pPr>
        <w:jc w:val="center"/>
        <w:rPr>
          <w:sz w:val="28"/>
          <w:szCs w:val="28"/>
        </w:rPr>
      </w:pPr>
    </w:p>
    <w:p w:rsidR="006A08F8" w:rsidRPr="00F726C0" w:rsidRDefault="006A08F8" w:rsidP="006A08F8">
      <w:pPr>
        <w:jc w:val="center"/>
        <w:rPr>
          <w:b/>
          <w:sz w:val="28"/>
          <w:szCs w:val="28"/>
        </w:rPr>
      </w:pPr>
      <w:r w:rsidRPr="00F726C0">
        <w:rPr>
          <w:b/>
          <w:sz w:val="28"/>
          <w:szCs w:val="28"/>
        </w:rPr>
        <w:t>ПОСТАНОВЛЕНИЕ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Pr="006A08F8" w:rsidRDefault="006A08F8" w:rsidP="006A08F8">
      <w:pPr>
        <w:rPr>
          <w:sz w:val="28"/>
          <w:szCs w:val="28"/>
        </w:rPr>
      </w:pPr>
      <w:r w:rsidRPr="006A08F8">
        <w:rPr>
          <w:sz w:val="28"/>
          <w:szCs w:val="28"/>
        </w:rPr>
        <w:t>«</w:t>
      </w:r>
      <w:r w:rsidR="00792D0A">
        <w:rPr>
          <w:sz w:val="28"/>
          <w:szCs w:val="28"/>
        </w:rPr>
        <w:t>30</w:t>
      </w:r>
      <w:r>
        <w:rPr>
          <w:sz w:val="28"/>
          <w:szCs w:val="28"/>
        </w:rPr>
        <w:t xml:space="preserve">»  </w:t>
      </w:r>
      <w:r w:rsidR="00792D0A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 xml:space="preserve"> 201</w:t>
      </w:r>
      <w:r w:rsidR="00C37612">
        <w:rPr>
          <w:sz w:val="28"/>
          <w:szCs w:val="28"/>
        </w:rPr>
        <w:t>9</w:t>
      </w:r>
      <w:r w:rsidR="00FA747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</w:t>
      </w:r>
      <w:r w:rsidRPr="006A08F8">
        <w:rPr>
          <w:sz w:val="28"/>
          <w:szCs w:val="28"/>
        </w:rPr>
        <w:t xml:space="preserve">   </w:t>
      </w:r>
      <w:r w:rsidR="00F726C0">
        <w:rPr>
          <w:sz w:val="28"/>
          <w:szCs w:val="28"/>
        </w:rPr>
        <w:t xml:space="preserve">   </w:t>
      </w:r>
      <w:r w:rsidRPr="006A08F8">
        <w:rPr>
          <w:sz w:val="28"/>
          <w:szCs w:val="28"/>
        </w:rPr>
        <w:t xml:space="preserve">№ </w:t>
      </w:r>
      <w:r w:rsidR="00792D0A">
        <w:rPr>
          <w:sz w:val="28"/>
          <w:szCs w:val="28"/>
        </w:rPr>
        <w:t>1601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C631B8">
      <w:pPr>
        <w:jc w:val="center"/>
        <w:rPr>
          <w:sz w:val="28"/>
          <w:szCs w:val="28"/>
        </w:rPr>
      </w:pPr>
    </w:p>
    <w:p w:rsidR="000F2260" w:rsidRDefault="00B11F38" w:rsidP="005A2DE2">
      <w:pPr>
        <w:jc w:val="center"/>
        <w:rPr>
          <w:b/>
          <w:sz w:val="28"/>
        </w:rPr>
      </w:pPr>
      <w:bookmarkStart w:id="0" w:name="_GoBack"/>
      <w:r w:rsidRPr="000F2260">
        <w:rPr>
          <w:b/>
          <w:sz w:val="28"/>
          <w:szCs w:val="28"/>
        </w:rPr>
        <w:t>О</w:t>
      </w:r>
      <w:r w:rsidR="009D57B8" w:rsidRPr="000F2260">
        <w:rPr>
          <w:b/>
          <w:sz w:val="28"/>
          <w:szCs w:val="28"/>
        </w:rPr>
        <w:t xml:space="preserve"> внесении изменени</w:t>
      </w:r>
      <w:r w:rsidR="00680CCE">
        <w:rPr>
          <w:b/>
          <w:sz w:val="28"/>
          <w:szCs w:val="28"/>
        </w:rPr>
        <w:t>й</w:t>
      </w:r>
      <w:r w:rsidR="009D57B8" w:rsidRPr="000F2260">
        <w:rPr>
          <w:b/>
          <w:sz w:val="28"/>
          <w:szCs w:val="28"/>
        </w:rPr>
        <w:t xml:space="preserve"> в </w:t>
      </w:r>
      <w:r w:rsidR="005A2DE2" w:rsidRPr="000F2260">
        <w:rPr>
          <w:b/>
          <w:sz w:val="28"/>
        </w:rPr>
        <w:t xml:space="preserve">постановление </w:t>
      </w:r>
      <w:r w:rsidR="0044712C">
        <w:rPr>
          <w:b/>
          <w:sz w:val="28"/>
        </w:rPr>
        <w:t>А</w:t>
      </w:r>
      <w:r w:rsidR="005A2DE2" w:rsidRPr="000F2260">
        <w:rPr>
          <w:b/>
          <w:sz w:val="28"/>
        </w:rPr>
        <w:t xml:space="preserve">дминистрации города Твери </w:t>
      </w:r>
    </w:p>
    <w:p w:rsidR="00A43DA3" w:rsidRPr="00BF0137" w:rsidRDefault="005A2DE2" w:rsidP="00A43DA3">
      <w:pPr>
        <w:jc w:val="center"/>
        <w:outlineLvl w:val="0"/>
        <w:rPr>
          <w:b/>
          <w:color w:val="000000"/>
          <w:sz w:val="28"/>
          <w:szCs w:val="28"/>
        </w:rPr>
      </w:pPr>
      <w:r w:rsidRPr="000F2260">
        <w:rPr>
          <w:b/>
          <w:sz w:val="28"/>
        </w:rPr>
        <w:t xml:space="preserve">от </w:t>
      </w:r>
      <w:r w:rsidR="006D70D8">
        <w:rPr>
          <w:b/>
          <w:sz w:val="28"/>
        </w:rPr>
        <w:t>19</w:t>
      </w:r>
      <w:r w:rsidR="000F2260" w:rsidRPr="000F2260">
        <w:rPr>
          <w:b/>
          <w:sz w:val="28"/>
        </w:rPr>
        <w:t>.</w:t>
      </w:r>
      <w:r w:rsidR="00A43DA3">
        <w:rPr>
          <w:b/>
          <w:sz w:val="28"/>
        </w:rPr>
        <w:t>10</w:t>
      </w:r>
      <w:r w:rsidR="000F2260" w:rsidRPr="000F2260">
        <w:rPr>
          <w:b/>
          <w:sz w:val="28"/>
        </w:rPr>
        <w:t>.201</w:t>
      </w:r>
      <w:r w:rsidR="00A43DA3">
        <w:rPr>
          <w:b/>
          <w:sz w:val="28"/>
        </w:rPr>
        <w:t>7</w:t>
      </w:r>
      <w:r w:rsidR="000F2260" w:rsidRPr="000F2260">
        <w:rPr>
          <w:b/>
          <w:sz w:val="28"/>
        </w:rPr>
        <w:t xml:space="preserve"> № </w:t>
      </w:r>
      <w:r w:rsidR="00A43DA3">
        <w:rPr>
          <w:b/>
          <w:sz w:val="28"/>
        </w:rPr>
        <w:t>1383</w:t>
      </w:r>
      <w:r w:rsidR="000F2260" w:rsidRPr="000F2260">
        <w:rPr>
          <w:b/>
          <w:sz w:val="28"/>
        </w:rPr>
        <w:t xml:space="preserve"> </w:t>
      </w:r>
      <w:r w:rsidRPr="000F2260">
        <w:rPr>
          <w:b/>
          <w:sz w:val="28"/>
        </w:rPr>
        <w:t>«</w:t>
      </w:r>
      <w:r w:rsidR="00A43DA3" w:rsidRPr="00BF0137">
        <w:rPr>
          <w:b/>
          <w:color w:val="000000"/>
          <w:sz w:val="28"/>
          <w:szCs w:val="28"/>
        </w:rPr>
        <w:t xml:space="preserve">О реализации федерального приоритетного проекта </w:t>
      </w:r>
    </w:p>
    <w:p w:rsidR="00A43DA3" w:rsidRPr="00BF0137" w:rsidRDefault="00A43DA3" w:rsidP="00A43DA3">
      <w:pPr>
        <w:jc w:val="center"/>
        <w:outlineLvl w:val="0"/>
        <w:rPr>
          <w:b/>
          <w:color w:val="000000"/>
          <w:sz w:val="28"/>
          <w:szCs w:val="28"/>
        </w:rPr>
      </w:pPr>
      <w:r w:rsidRPr="00BF0137">
        <w:rPr>
          <w:b/>
          <w:color w:val="000000"/>
          <w:sz w:val="28"/>
          <w:szCs w:val="28"/>
        </w:rPr>
        <w:t xml:space="preserve">«Формирование комфортной городской среды» </w:t>
      </w:r>
    </w:p>
    <w:p w:rsidR="005A2DE2" w:rsidRPr="000F2260" w:rsidRDefault="00A43DA3" w:rsidP="00A43DA3">
      <w:pPr>
        <w:jc w:val="center"/>
        <w:rPr>
          <w:b/>
        </w:rPr>
      </w:pPr>
      <w:r w:rsidRPr="00BF0137">
        <w:rPr>
          <w:b/>
          <w:color w:val="000000"/>
          <w:sz w:val="28"/>
          <w:szCs w:val="28"/>
        </w:rPr>
        <w:t>в городе Твери в</w:t>
      </w:r>
      <w:r>
        <w:rPr>
          <w:b/>
          <w:color w:val="000000"/>
          <w:sz w:val="28"/>
          <w:szCs w:val="28"/>
        </w:rPr>
        <w:t xml:space="preserve"> период с 2018 по 2023</w:t>
      </w:r>
      <w:r w:rsidRPr="00BF0137">
        <w:rPr>
          <w:b/>
          <w:color w:val="000000"/>
          <w:sz w:val="28"/>
          <w:szCs w:val="28"/>
        </w:rPr>
        <w:t xml:space="preserve"> год</w:t>
      </w:r>
      <w:r>
        <w:rPr>
          <w:b/>
          <w:color w:val="000000"/>
          <w:sz w:val="28"/>
          <w:szCs w:val="28"/>
        </w:rPr>
        <w:t>ы</w:t>
      </w:r>
      <w:r w:rsidR="005A2DE2" w:rsidRPr="000F2260">
        <w:rPr>
          <w:b/>
          <w:sz w:val="28"/>
        </w:rPr>
        <w:t xml:space="preserve">» </w:t>
      </w:r>
    </w:p>
    <w:bookmarkEnd w:id="0"/>
    <w:p w:rsidR="005A2DE2" w:rsidRDefault="005A2DE2" w:rsidP="005C477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F2260" w:rsidRPr="000F2260" w:rsidRDefault="00E41A90" w:rsidP="000F22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Тверской области от 01.02.2019 № 31-пп «</w:t>
      </w:r>
      <w:r w:rsidRPr="00E41A90">
        <w:rPr>
          <w:rFonts w:ascii="Times New Roman" w:hAnsi="Times New Roman" w:cs="Times New Roman"/>
          <w:color w:val="000000"/>
          <w:sz w:val="28"/>
          <w:szCs w:val="28"/>
        </w:rPr>
        <w:t>Об утверждении Порядка организации и проведения рейтингового голосования по отбору общественных территорий в муниципальных образованиях Тверской области, подлежащих благоустройству в первоочередном порядке»</w:t>
      </w:r>
      <w:r w:rsidR="000F2260" w:rsidRPr="000F2260">
        <w:rPr>
          <w:rFonts w:ascii="Times New Roman" w:hAnsi="Times New Roman" w:cs="Times New Roman"/>
          <w:sz w:val="28"/>
          <w:szCs w:val="28"/>
        </w:rPr>
        <w:t>, Уставом города Твери,</w:t>
      </w:r>
    </w:p>
    <w:p w:rsidR="002D3BB0" w:rsidRPr="00535AA9" w:rsidRDefault="002D3BB0" w:rsidP="000F22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A2DE2" w:rsidRDefault="002D3BB0" w:rsidP="00EE00AF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283294" w:rsidRDefault="00283294" w:rsidP="004E7A3C">
      <w:pPr>
        <w:jc w:val="both"/>
        <w:outlineLvl w:val="0"/>
        <w:rPr>
          <w:sz w:val="28"/>
          <w:szCs w:val="28"/>
        </w:rPr>
      </w:pPr>
    </w:p>
    <w:p w:rsidR="000D31A4" w:rsidRDefault="000D31A4" w:rsidP="003266D3">
      <w:pPr>
        <w:ind w:firstLine="567"/>
        <w:jc w:val="both"/>
        <w:outlineLvl w:val="0"/>
        <w:rPr>
          <w:sz w:val="28"/>
          <w:szCs w:val="28"/>
        </w:rPr>
      </w:pPr>
      <w:r w:rsidRPr="000F2260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п</w:t>
      </w:r>
      <w:r w:rsidRPr="000F2260">
        <w:rPr>
          <w:sz w:val="28"/>
          <w:szCs w:val="28"/>
        </w:rPr>
        <w:t xml:space="preserve">остановление </w:t>
      </w:r>
      <w:r w:rsidR="003E5B96">
        <w:rPr>
          <w:sz w:val="28"/>
          <w:szCs w:val="28"/>
        </w:rPr>
        <w:t>А</w:t>
      </w:r>
      <w:r w:rsidRPr="000F2260">
        <w:rPr>
          <w:sz w:val="28"/>
          <w:szCs w:val="28"/>
        </w:rPr>
        <w:t xml:space="preserve">дминистрации города Твери </w:t>
      </w:r>
      <w:r w:rsidRPr="00A43DA3">
        <w:rPr>
          <w:sz w:val="28"/>
        </w:rPr>
        <w:t xml:space="preserve">от </w:t>
      </w:r>
      <w:r>
        <w:rPr>
          <w:sz w:val="28"/>
        </w:rPr>
        <w:t>19</w:t>
      </w:r>
      <w:r w:rsidRPr="00A43DA3">
        <w:rPr>
          <w:sz w:val="28"/>
        </w:rPr>
        <w:t xml:space="preserve">.10.2017 </w:t>
      </w:r>
      <w:r w:rsidR="0068034C">
        <w:rPr>
          <w:sz w:val="28"/>
        </w:rPr>
        <w:t xml:space="preserve">    </w:t>
      </w:r>
      <w:r w:rsidRPr="00A43DA3">
        <w:rPr>
          <w:sz w:val="28"/>
        </w:rPr>
        <w:t>№ 1383 «</w:t>
      </w:r>
      <w:r w:rsidRPr="00A43DA3">
        <w:rPr>
          <w:color w:val="000000"/>
          <w:sz w:val="28"/>
          <w:szCs w:val="28"/>
        </w:rPr>
        <w:t>О реализации федерального приоритетного проекта «Формирование комфортной городской среды» в городе Твери в период с 2018 по 2023 годы</w:t>
      </w:r>
      <w:r w:rsidRPr="00A43DA3">
        <w:rPr>
          <w:sz w:val="28"/>
        </w:rPr>
        <w:t>»</w:t>
      </w:r>
      <w:r w:rsidR="00566AFB">
        <w:rPr>
          <w:sz w:val="28"/>
        </w:rPr>
        <w:t xml:space="preserve"> (далее – П</w:t>
      </w:r>
      <w:r>
        <w:rPr>
          <w:sz w:val="28"/>
        </w:rPr>
        <w:t>остановление)</w:t>
      </w:r>
      <w:r>
        <w:rPr>
          <w:sz w:val="28"/>
          <w:szCs w:val="28"/>
        </w:rPr>
        <w:t xml:space="preserve"> </w:t>
      </w:r>
      <w:r w:rsidR="003F13F1">
        <w:rPr>
          <w:sz w:val="28"/>
          <w:szCs w:val="28"/>
        </w:rPr>
        <w:t xml:space="preserve">следующие </w:t>
      </w:r>
      <w:r w:rsidRPr="00C6749F">
        <w:rPr>
          <w:sz w:val="28"/>
          <w:szCs w:val="28"/>
        </w:rPr>
        <w:t>изменени</w:t>
      </w:r>
      <w:r w:rsidR="003F13F1">
        <w:rPr>
          <w:sz w:val="28"/>
          <w:szCs w:val="28"/>
        </w:rPr>
        <w:t>я:</w:t>
      </w:r>
    </w:p>
    <w:p w:rsidR="003266D3" w:rsidRPr="003266D3" w:rsidRDefault="003266D3" w:rsidP="003266D3">
      <w:pPr>
        <w:ind w:firstLine="567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566AFB">
        <w:rPr>
          <w:sz w:val="28"/>
          <w:szCs w:val="28"/>
        </w:rPr>
        <w:t>Наименование П</w:t>
      </w:r>
      <w:r w:rsidR="00E41A90" w:rsidRPr="003266D3">
        <w:rPr>
          <w:sz w:val="28"/>
          <w:szCs w:val="28"/>
        </w:rPr>
        <w:t>остановления изложить в следующей редакции</w:t>
      </w:r>
      <w:r w:rsidRPr="003266D3">
        <w:rPr>
          <w:sz w:val="28"/>
          <w:szCs w:val="28"/>
        </w:rPr>
        <w:t>:</w:t>
      </w:r>
    </w:p>
    <w:p w:rsidR="003F13F1" w:rsidRPr="003266D3" w:rsidRDefault="00E41A90" w:rsidP="003266D3">
      <w:pPr>
        <w:jc w:val="center"/>
        <w:outlineLvl w:val="0"/>
        <w:rPr>
          <w:bCs/>
          <w:sz w:val="28"/>
          <w:szCs w:val="28"/>
        </w:rPr>
      </w:pPr>
      <w:r w:rsidRPr="003266D3">
        <w:rPr>
          <w:sz w:val="28"/>
          <w:szCs w:val="28"/>
        </w:rPr>
        <w:t>«О реализации федерального проекта «Формирование комфортной городской среды» в городе Твери в период с 2018 года по 20</w:t>
      </w:r>
      <w:r w:rsidR="003266D3">
        <w:rPr>
          <w:sz w:val="28"/>
          <w:szCs w:val="28"/>
        </w:rPr>
        <w:t>2</w:t>
      </w:r>
      <w:r w:rsidRPr="003266D3">
        <w:rPr>
          <w:sz w:val="28"/>
          <w:szCs w:val="28"/>
        </w:rPr>
        <w:t>4 годы».</w:t>
      </w:r>
    </w:p>
    <w:p w:rsidR="003F13F1" w:rsidRPr="003266D3" w:rsidRDefault="003266D3" w:rsidP="003266D3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E41A90" w:rsidRPr="003266D3">
        <w:rPr>
          <w:sz w:val="28"/>
          <w:szCs w:val="28"/>
        </w:rPr>
        <w:t xml:space="preserve">В преамбуле </w:t>
      </w:r>
      <w:r w:rsidR="00566AFB">
        <w:rPr>
          <w:sz w:val="28"/>
          <w:szCs w:val="28"/>
        </w:rPr>
        <w:t>П</w:t>
      </w:r>
      <w:r w:rsidR="00E41A90" w:rsidRPr="003266D3">
        <w:rPr>
          <w:sz w:val="28"/>
          <w:szCs w:val="28"/>
        </w:rPr>
        <w:t>остановления</w:t>
      </w:r>
      <w:r w:rsidR="003F13F1" w:rsidRPr="003266D3">
        <w:rPr>
          <w:sz w:val="28"/>
          <w:szCs w:val="28"/>
        </w:rPr>
        <w:t>:</w:t>
      </w:r>
    </w:p>
    <w:p w:rsidR="00E41A90" w:rsidRDefault="00E41A90" w:rsidP="00E41A90">
      <w:pPr>
        <w:ind w:left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а) слово «приоритетного» исключить;</w:t>
      </w:r>
    </w:p>
    <w:p w:rsidR="00E41A90" w:rsidRDefault="00E41A90" w:rsidP="00E41A90">
      <w:pPr>
        <w:ind w:left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б) цифры «2022» заменить цифрами «20</w:t>
      </w:r>
      <w:r w:rsidR="003266D3">
        <w:rPr>
          <w:sz w:val="28"/>
          <w:szCs w:val="28"/>
        </w:rPr>
        <w:t>2</w:t>
      </w:r>
      <w:r>
        <w:rPr>
          <w:sz w:val="28"/>
          <w:szCs w:val="28"/>
        </w:rPr>
        <w:t>4».</w:t>
      </w:r>
    </w:p>
    <w:p w:rsidR="00566AFB" w:rsidRDefault="00E41A90" w:rsidP="003266D3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566AFB">
        <w:rPr>
          <w:sz w:val="28"/>
          <w:szCs w:val="28"/>
        </w:rPr>
        <w:t>По тексту Постановления цифры «2023» заменить цифрами «2024».</w:t>
      </w:r>
    </w:p>
    <w:p w:rsidR="003266D3" w:rsidRDefault="00566AFB" w:rsidP="003266D3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E41A90">
        <w:rPr>
          <w:sz w:val="28"/>
          <w:szCs w:val="28"/>
        </w:rPr>
        <w:t xml:space="preserve">Пункт 1.2 </w:t>
      </w:r>
      <w:r w:rsidR="000A269E">
        <w:rPr>
          <w:sz w:val="28"/>
          <w:szCs w:val="28"/>
        </w:rPr>
        <w:t>П</w:t>
      </w:r>
      <w:r w:rsidR="00E41A90">
        <w:rPr>
          <w:sz w:val="28"/>
          <w:szCs w:val="28"/>
        </w:rPr>
        <w:t>остановления изложить в следующей редакции</w:t>
      </w:r>
      <w:r w:rsidR="003266D3">
        <w:rPr>
          <w:sz w:val="28"/>
          <w:szCs w:val="28"/>
        </w:rPr>
        <w:t>:</w:t>
      </w:r>
    </w:p>
    <w:p w:rsidR="00E41A90" w:rsidRDefault="00E41A90" w:rsidP="003266D3">
      <w:pPr>
        <w:ind w:firstLine="567"/>
        <w:jc w:val="both"/>
        <w:outlineLvl w:val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«1.2. </w:t>
      </w:r>
      <w:r w:rsidRPr="00BF0137">
        <w:rPr>
          <w:color w:val="000000"/>
          <w:sz w:val="28"/>
          <w:szCs w:val="28"/>
        </w:rPr>
        <w:t xml:space="preserve">Порядок представления, рассмотрения и оценки предложений граждан и организаций о включении </w:t>
      </w:r>
      <w:r>
        <w:rPr>
          <w:color w:val="000000"/>
          <w:sz w:val="28"/>
          <w:szCs w:val="28"/>
        </w:rPr>
        <w:t xml:space="preserve">общественной территории,  </w:t>
      </w:r>
      <w:r w:rsidRPr="00BF0137">
        <w:rPr>
          <w:color w:val="000000"/>
          <w:sz w:val="28"/>
          <w:szCs w:val="28"/>
        </w:rPr>
        <w:t>подлежащей благоустройству</w:t>
      </w:r>
      <w:r>
        <w:rPr>
          <w:color w:val="000000"/>
          <w:sz w:val="28"/>
          <w:szCs w:val="28"/>
        </w:rPr>
        <w:t>,</w:t>
      </w:r>
      <w:r w:rsidRPr="00BF0137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 xml:space="preserve">муниципальную программу </w:t>
      </w:r>
      <w:r w:rsidRPr="00BF0137">
        <w:rPr>
          <w:color w:val="000000"/>
          <w:sz w:val="28"/>
          <w:szCs w:val="28"/>
        </w:rPr>
        <w:t>«Формирование современной городской среды</w:t>
      </w:r>
      <w:r w:rsidR="003266D3">
        <w:rPr>
          <w:color w:val="000000"/>
          <w:sz w:val="28"/>
          <w:szCs w:val="28"/>
        </w:rPr>
        <w:t>»</w:t>
      </w:r>
      <w:r w:rsidRPr="00BF0137">
        <w:rPr>
          <w:color w:val="000000"/>
          <w:sz w:val="28"/>
          <w:szCs w:val="28"/>
        </w:rPr>
        <w:t xml:space="preserve"> на 201</w:t>
      </w:r>
      <w:r>
        <w:rPr>
          <w:color w:val="000000"/>
          <w:sz w:val="28"/>
          <w:szCs w:val="28"/>
        </w:rPr>
        <w:t>8-2024</w:t>
      </w:r>
      <w:r w:rsidRPr="00BF0137"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>ы</w:t>
      </w:r>
      <w:r w:rsidRPr="00BF0137">
        <w:rPr>
          <w:color w:val="000000"/>
          <w:sz w:val="28"/>
          <w:szCs w:val="28"/>
        </w:rPr>
        <w:t xml:space="preserve"> (приложение 2).</w:t>
      </w:r>
      <w:r>
        <w:rPr>
          <w:color w:val="000000"/>
          <w:sz w:val="28"/>
          <w:szCs w:val="28"/>
        </w:rPr>
        <w:t>».</w:t>
      </w:r>
    </w:p>
    <w:p w:rsidR="003266D3" w:rsidRDefault="000A269E" w:rsidP="003266D3">
      <w:pPr>
        <w:ind w:firstLine="567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1.4. Пункт 2 П</w:t>
      </w:r>
      <w:r w:rsidR="00E41A90">
        <w:rPr>
          <w:color w:val="000000"/>
          <w:sz w:val="28"/>
          <w:szCs w:val="28"/>
        </w:rPr>
        <w:t>остановления изложить в следующей редакции</w:t>
      </w:r>
      <w:r w:rsidR="003266D3">
        <w:rPr>
          <w:color w:val="000000"/>
          <w:sz w:val="28"/>
          <w:szCs w:val="28"/>
        </w:rPr>
        <w:t>:</w:t>
      </w:r>
    </w:p>
    <w:p w:rsidR="00E41A90" w:rsidRDefault="00E41A90" w:rsidP="003266D3">
      <w:pPr>
        <w:ind w:firstLine="567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3266D3">
        <w:rPr>
          <w:color w:val="000000"/>
          <w:sz w:val="28"/>
          <w:szCs w:val="28"/>
        </w:rPr>
        <w:t xml:space="preserve">2. </w:t>
      </w:r>
      <w:r w:rsidRPr="00BF5C96">
        <w:rPr>
          <w:sz w:val="28"/>
          <w:szCs w:val="28"/>
        </w:rPr>
        <w:t>Создать общественную комиссию</w:t>
      </w:r>
      <w:proofErr w:type="gramStart"/>
      <w:r>
        <w:rPr>
          <w:sz w:val="28"/>
          <w:szCs w:val="28"/>
        </w:rPr>
        <w:t>.».</w:t>
      </w:r>
      <w:proofErr w:type="gramEnd"/>
    </w:p>
    <w:p w:rsidR="00E41A90" w:rsidRDefault="00AC277E" w:rsidP="003266D3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1.5. Приложение 2 к </w:t>
      </w:r>
      <w:r w:rsidR="000A269E">
        <w:rPr>
          <w:sz w:val="28"/>
          <w:szCs w:val="28"/>
        </w:rPr>
        <w:t>П</w:t>
      </w:r>
      <w:r>
        <w:rPr>
          <w:sz w:val="28"/>
          <w:szCs w:val="28"/>
        </w:rPr>
        <w:t>остановлению изложить в новой редакции (прилагается).</w:t>
      </w:r>
    </w:p>
    <w:p w:rsidR="00AC277E" w:rsidRDefault="000A269E" w:rsidP="00E41A90">
      <w:pPr>
        <w:ind w:left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1.6. Приложение 5 к П</w:t>
      </w:r>
      <w:r w:rsidR="00AC277E">
        <w:rPr>
          <w:sz w:val="28"/>
          <w:szCs w:val="28"/>
        </w:rPr>
        <w:t>остановлению признать утратившим силу.</w:t>
      </w:r>
    </w:p>
    <w:p w:rsidR="00AC277E" w:rsidRDefault="00AC277E" w:rsidP="00E41A90">
      <w:pPr>
        <w:ind w:left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1.7. В </w:t>
      </w:r>
      <w:r w:rsidR="003266D3">
        <w:rPr>
          <w:sz w:val="28"/>
          <w:szCs w:val="28"/>
        </w:rPr>
        <w:t>п</w:t>
      </w:r>
      <w:r w:rsidR="000A269E">
        <w:rPr>
          <w:sz w:val="28"/>
          <w:szCs w:val="28"/>
        </w:rPr>
        <w:t>риложении 6 к П</w:t>
      </w:r>
      <w:r>
        <w:rPr>
          <w:sz w:val="28"/>
          <w:szCs w:val="28"/>
        </w:rPr>
        <w:t>остановлению:</w:t>
      </w:r>
    </w:p>
    <w:p w:rsidR="000A269E" w:rsidRDefault="00AC277E" w:rsidP="000A269E">
      <w:pPr>
        <w:ind w:left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0A269E">
        <w:rPr>
          <w:sz w:val="28"/>
          <w:szCs w:val="28"/>
        </w:rPr>
        <w:t>в пункте 3:</w:t>
      </w:r>
    </w:p>
    <w:p w:rsidR="000A269E" w:rsidRDefault="000A269E" w:rsidP="000A269E">
      <w:pPr>
        <w:ind w:left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слово «администрации» заменить словом «Администрации»;</w:t>
      </w:r>
    </w:p>
    <w:p w:rsidR="000A269E" w:rsidRDefault="000A269E" w:rsidP="000A269E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дополнить абзацем следующего содержания:</w:t>
      </w:r>
    </w:p>
    <w:p w:rsidR="000A269E" w:rsidRDefault="000A269E" w:rsidP="000A269E">
      <w:pPr>
        <w:ind w:firstLine="567"/>
        <w:jc w:val="both"/>
        <w:outlineLvl w:val="0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Персональный состав Комиссии ежегодно утверждается отдельным правовым актом Администрации города Твери</w:t>
      </w:r>
      <w:proofErr w:type="gramStart"/>
      <w:r>
        <w:rPr>
          <w:color w:val="000000"/>
          <w:sz w:val="28"/>
          <w:szCs w:val="28"/>
        </w:rPr>
        <w:t>.»;</w:t>
      </w:r>
      <w:proofErr w:type="gramEnd"/>
    </w:p>
    <w:p w:rsidR="000A269E" w:rsidRDefault="00AC277E" w:rsidP="000A269E">
      <w:pPr>
        <w:ind w:firstLine="567"/>
        <w:jc w:val="both"/>
        <w:outlineLvl w:val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б) </w:t>
      </w:r>
      <w:r w:rsidR="000A269E">
        <w:rPr>
          <w:color w:val="000000"/>
          <w:sz w:val="28"/>
          <w:szCs w:val="28"/>
        </w:rPr>
        <w:t>пункт 7 изложить в следующей редакции:</w:t>
      </w:r>
    </w:p>
    <w:p w:rsidR="000A269E" w:rsidRDefault="000A269E" w:rsidP="000A269E">
      <w:pPr>
        <w:ind w:firstLine="567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«7. </w:t>
      </w:r>
      <w:r w:rsidRPr="005A1E16">
        <w:rPr>
          <w:color w:val="000000"/>
          <w:sz w:val="28"/>
          <w:szCs w:val="28"/>
        </w:rPr>
        <w:t xml:space="preserve">Решения Комиссии принимаются простым большинством голосов членов </w:t>
      </w:r>
      <w:r>
        <w:rPr>
          <w:color w:val="000000"/>
          <w:sz w:val="28"/>
          <w:szCs w:val="28"/>
        </w:rPr>
        <w:t>К</w:t>
      </w:r>
      <w:r w:rsidRPr="005A1E16">
        <w:rPr>
          <w:color w:val="000000"/>
          <w:sz w:val="28"/>
          <w:szCs w:val="28"/>
        </w:rPr>
        <w:t xml:space="preserve">омиссии, принявших участие в </w:t>
      </w:r>
      <w:r>
        <w:rPr>
          <w:color w:val="000000"/>
          <w:sz w:val="28"/>
          <w:szCs w:val="28"/>
        </w:rPr>
        <w:t>голосовании</w:t>
      </w:r>
      <w:r w:rsidRPr="005A1E1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»;</w:t>
      </w:r>
    </w:p>
    <w:p w:rsidR="000A269E" w:rsidRDefault="00AC277E" w:rsidP="000A269E">
      <w:pPr>
        <w:ind w:firstLine="567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0A269E">
        <w:rPr>
          <w:color w:val="000000"/>
          <w:sz w:val="28"/>
          <w:szCs w:val="28"/>
        </w:rPr>
        <w:t>пункт 8 изложить в следующей редакции:</w:t>
      </w:r>
    </w:p>
    <w:p w:rsidR="000A269E" w:rsidRDefault="000A269E" w:rsidP="000A269E">
      <w:pPr>
        <w:ind w:firstLine="567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«8. </w:t>
      </w:r>
      <w:r w:rsidRPr="005A1E16">
        <w:rPr>
          <w:color w:val="000000"/>
          <w:sz w:val="28"/>
          <w:szCs w:val="28"/>
        </w:rPr>
        <w:t xml:space="preserve">Решения Комиссии оформляются протоколом </w:t>
      </w:r>
      <w:r w:rsidRPr="007B780E">
        <w:rPr>
          <w:color w:val="000000"/>
          <w:sz w:val="28"/>
          <w:szCs w:val="28"/>
        </w:rPr>
        <w:t>в день их принятия</w:t>
      </w:r>
      <w:r w:rsidRPr="005A1E16">
        <w:rPr>
          <w:color w:val="000000"/>
          <w:sz w:val="28"/>
          <w:szCs w:val="28"/>
        </w:rPr>
        <w:t xml:space="preserve">, который подписывают </w:t>
      </w:r>
      <w:r>
        <w:rPr>
          <w:color w:val="000000"/>
          <w:sz w:val="28"/>
          <w:szCs w:val="28"/>
        </w:rPr>
        <w:t>председатель и секретарь</w:t>
      </w:r>
      <w:r w:rsidRPr="005A1E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Pr="005A1E16">
        <w:rPr>
          <w:color w:val="000000"/>
          <w:sz w:val="28"/>
          <w:szCs w:val="28"/>
        </w:rPr>
        <w:t>омисси</w:t>
      </w:r>
      <w:r>
        <w:rPr>
          <w:color w:val="000000"/>
          <w:sz w:val="28"/>
          <w:szCs w:val="28"/>
        </w:rPr>
        <w:t>и</w:t>
      </w:r>
      <w:r w:rsidRPr="005A1E16">
        <w:rPr>
          <w:color w:val="000000"/>
          <w:sz w:val="28"/>
          <w:szCs w:val="28"/>
        </w:rPr>
        <w:t xml:space="preserve">. Протокол заседания ведет секретарь </w:t>
      </w:r>
      <w:r>
        <w:rPr>
          <w:color w:val="000000"/>
          <w:sz w:val="28"/>
          <w:szCs w:val="28"/>
        </w:rPr>
        <w:t>К</w:t>
      </w:r>
      <w:r w:rsidRPr="005A1E16">
        <w:rPr>
          <w:color w:val="000000"/>
          <w:sz w:val="28"/>
          <w:szCs w:val="28"/>
        </w:rPr>
        <w:t>омиссии</w:t>
      </w:r>
      <w:proofErr w:type="gramStart"/>
      <w:r>
        <w:rPr>
          <w:color w:val="000000"/>
          <w:sz w:val="28"/>
          <w:szCs w:val="28"/>
        </w:rPr>
        <w:t>.»;</w:t>
      </w:r>
      <w:proofErr w:type="gramEnd"/>
    </w:p>
    <w:p w:rsidR="001D4009" w:rsidRDefault="00AC277E" w:rsidP="000A269E">
      <w:pPr>
        <w:ind w:firstLine="567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</w:t>
      </w:r>
      <w:r w:rsidR="000A269E">
        <w:rPr>
          <w:color w:val="000000"/>
          <w:sz w:val="28"/>
          <w:szCs w:val="28"/>
        </w:rPr>
        <w:t xml:space="preserve">в подпункте 1 пункта 10 слово </w:t>
      </w:r>
      <w:r w:rsidR="000A269E" w:rsidRPr="001D4009">
        <w:rPr>
          <w:color w:val="000000"/>
          <w:sz w:val="28"/>
          <w:szCs w:val="28"/>
        </w:rPr>
        <w:t>«администрации» заменить словом «Администрации»</w:t>
      </w:r>
      <w:r w:rsidR="000A269E">
        <w:rPr>
          <w:color w:val="000000"/>
          <w:sz w:val="28"/>
          <w:szCs w:val="28"/>
        </w:rPr>
        <w:t xml:space="preserve">. </w:t>
      </w:r>
      <w:r w:rsidR="000A269E">
        <w:rPr>
          <w:sz w:val="28"/>
          <w:szCs w:val="28"/>
        </w:rPr>
        <w:t xml:space="preserve"> </w:t>
      </w:r>
    </w:p>
    <w:p w:rsidR="002C274D" w:rsidRPr="00283294" w:rsidRDefault="004E7A3C" w:rsidP="002C274D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C274D">
        <w:rPr>
          <w:sz w:val="28"/>
          <w:szCs w:val="28"/>
        </w:rPr>
        <w:t>Настоящее постановление</w:t>
      </w:r>
      <w:r w:rsidR="002C274D" w:rsidRPr="004E7A3C">
        <w:rPr>
          <w:sz w:val="28"/>
          <w:szCs w:val="28"/>
        </w:rPr>
        <w:t xml:space="preserve"> </w:t>
      </w:r>
      <w:r w:rsidR="002C274D" w:rsidRPr="00DA4511">
        <w:rPr>
          <w:sz w:val="28"/>
          <w:szCs w:val="28"/>
        </w:rPr>
        <w:t>вступает в силу со дня его официального опубликования</w:t>
      </w:r>
      <w:r w:rsidR="002C274D">
        <w:rPr>
          <w:sz w:val="28"/>
          <w:szCs w:val="28"/>
        </w:rPr>
        <w:t xml:space="preserve"> и распространяет свое действие на правоотношения, возникшие с 01.01.20</w:t>
      </w:r>
      <w:r w:rsidR="00EE00AF">
        <w:rPr>
          <w:sz w:val="28"/>
          <w:szCs w:val="28"/>
        </w:rPr>
        <w:t>20</w:t>
      </w:r>
      <w:r w:rsidR="002C274D">
        <w:rPr>
          <w:sz w:val="28"/>
          <w:szCs w:val="28"/>
        </w:rPr>
        <w:t>.</w:t>
      </w:r>
    </w:p>
    <w:p w:rsidR="007910A1" w:rsidRDefault="007910A1" w:rsidP="002C274D">
      <w:pPr>
        <w:ind w:firstLine="567"/>
        <w:contextualSpacing/>
        <w:jc w:val="both"/>
        <w:rPr>
          <w:sz w:val="28"/>
          <w:szCs w:val="28"/>
        </w:rPr>
      </w:pPr>
    </w:p>
    <w:p w:rsidR="007411A2" w:rsidRDefault="007411A2" w:rsidP="00FA7471">
      <w:pPr>
        <w:ind w:firstLine="709"/>
        <w:jc w:val="both"/>
        <w:rPr>
          <w:sz w:val="28"/>
          <w:szCs w:val="28"/>
        </w:rPr>
      </w:pPr>
    </w:p>
    <w:p w:rsidR="00E1509E" w:rsidRDefault="00E1509E" w:rsidP="00FA7471">
      <w:pPr>
        <w:ind w:firstLine="709"/>
        <w:jc w:val="both"/>
        <w:rPr>
          <w:sz w:val="28"/>
          <w:szCs w:val="28"/>
        </w:rPr>
      </w:pPr>
    </w:p>
    <w:p w:rsidR="00A75944" w:rsidRPr="00A75944" w:rsidRDefault="00391D19" w:rsidP="004B1EF2">
      <w:pPr>
        <w:jc w:val="both"/>
        <w:sectPr w:rsidR="00A75944" w:rsidRPr="00A75944" w:rsidSect="00E07848">
          <w:headerReference w:type="default" r:id="rId9"/>
          <w:pgSz w:w="11907" w:h="16840" w:code="9"/>
          <w:pgMar w:top="1134" w:right="567" w:bottom="1134" w:left="1701" w:header="397" w:footer="227" w:gutter="0"/>
          <w:cols w:space="720"/>
          <w:titlePg/>
          <w:docGrid w:linePitch="326"/>
        </w:sectPr>
      </w:pPr>
      <w:r>
        <w:rPr>
          <w:sz w:val="28"/>
          <w:szCs w:val="28"/>
        </w:rPr>
        <w:t>Глав</w:t>
      </w:r>
      <w:r w:rsidR="00A43DA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FA7471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Твери</w:t>
      </w:r>
      <w:r w:rsidR="00AB5E3E" w:rsidRPr="007411A2">
        <w:rPr>
          <w:sz w:val="28"/>
          <w:szCs w:val="28"/>
        </w:rPr>
        <w:t xml:space="preserve">         </w:t>
      </w:r>
      <w:r w:rsidR="007411A2">
        <w:rPr>
          <w:sz w:val="28"/>
          <w:szCs w:val="28"/>
        </w:rPr>
        <w:t xml:space="preserve">          </w:t>
      </w:r>
      <w:r w:rsidR="007411A2">
        <w:rPr>
          <w:sz w:val="28"/>
          <w:szCs w:val="28"/>
        </w:rPr>
        <w:tab/>
      </w:r>
      <w:r w:rsidR="007411A2">
        <w:rPr>
          <w:sz w:val="28"/>
          <w:szCs w:val="28"/>
        </w:rPr>
        <w:tab/>
      </w:r>
      <w:r w:rsidR="003507D5" w:rsidRPr="007411A2">
        <w:rPr>
          <w:sz w:val="28"/>
          <w:szCs w:val="28"/>
        </w:rPr>
        <w:t xml:space="preserve">        </w:t>
      </w:r>
      <w:r w:rsidR="00AB5E3E" w:rsidRPr="007411A2">
        <w:rPr>
          <w:sz w:val="28"/>
          <w:szCs w:val="28"/>
        </w:rPr>
        <w:t xml:space="preserve">        </w:t>
      </w:r>
      <w:r w:rsidR="00FA7471">
        <w:rPr>
          <w:sz w:val="28"/>
          <w:szCs w:val="28"/>
        </w:rPr>
        <w:t xml:space="preserve">          </w:t>
      </w:r>
      <w:r w:rsidR="00A43DA3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А.В. Огонько</w:t>
      </w:r>
      <w:r w:rsidR="00B04821">
        <w:rPr>
          <w:sz w:val="28"/>
          <w:szCs w:val="28"/>
        </w:rPr>
        <w:t>в</w:t>
      </w:r>
    </w:p>
    <w:p w:rsidR="0083311A" w:rsidRPr="0083311A" w:rsidRDefault="0083311A" w:rsidP="00DF7830">
      <w:pPr>
        <w:jc w:val="both"/>
        <w:rPr>
          <w:sz w:val="28"/>
          <w:szCs w:val="28"/>
        </w:rPr>
      </w:pPr>
    </w:p>
    <w:sectPr w:rsidR="0083311A" w:rsidRPr="0083311A" w:rsidSect="00E07848">
      <w:pgSz w:w="11907" w:h="16840" w:code="9"/>
      <w:pgMar w:top="1134" w:right="567" w:bottom="1134" w:left="1701" w:header="397" w:footer="22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B56" w:rsidRDefault="006C3B56">
      <w:r>
        <w:separator/>
      </w:r>
    </w:p>
  </w:endnote>
  <w:endnote w:type="continuationSeparator" w:id="0">
    <w:p w:rsidR="006C3B56" w:rsidRDefault="006C3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B56" w:rsidRDefault="006C3B56">
      <w:r>
        <w:separator/>
      </w:r>
    </w:p>
  </w:footnote>
  <w:footnote w:type="continuationSeparator" w:id="0">
    <w:p w:rsidR="006C3B56" w:rsidRDefault="006C3B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7269555"/>
      <w:docPartObj>
        <w:docPartGallery w:val="Page Numbers (Top of Page)"/>
        <w:docPartUnique/>
      </w:docPartObj>
    </w:sdtPr>
    <w:sdtEndPr/>
    <w:sdtContent>
      <w:p w:rsidR="00E07848" w:rsidRDefault="00E0784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D0F">
          <w:rPr>
            <w:noProof/>
          </w:rPr>
          <w:t>2</w:t>
        </w:r>
        <w:r>
          <w:fldChar w:fldCharType="end"/>
        </w:r>
      </w:p>
    </w:sdtContent>
  </w:sdt>
  <w:p w:rsidR="00E07848" w:rsidRDefault="00E0784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8876D4B"/>
    <w:multiLevelType w:val="multilevel"/>
    <w:tmpl w:val="1C96E5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6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0">
    <w:nsid w:val="385019B6"/>
    <w:multiLevelType w:val="multilevel"/>
    <w:tmpl w:val="1C96E5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4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7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8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3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52252AE7"/>
    <w:multiLevelType w:val="multilevel"/>
    <w:tmpl w:val="436AB3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37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8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1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4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5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27"/>
  </w:num>
  <w:num w:numId="4">
    <w:abstractNumId w:val="7"/>
  </w:num>
  <w:num w:numId="5">
    <w:abstractNumId w:val="17"/>
  </w:num>
  <w:num w:numId="6">
    <w:abstractNumId w:val="28"/>
  </w:num>
  <w:num w:numId="7">
    <w:abstractNumId w:val="1"/>
  </w:num>
  <w:num w:numId="8">
    <w:abstractNumId w:val="33"/>
  </w:num>
  <w:num w:numId="9">
    <w:abstractNumId w:val="41"/>
  </w:num>
  <w:num w:numId="10">
    <w:abstractNumId w:val="35"/>
  </w:num>
  <w:num w:numId="11">
    <w:abstractNumId w:val="46"/>
  </w:num>
  <w:num w:numId="12">
    <w:abstractNumId w:val="0"/>
  </w:num>
  <w:num w:numId="13">
    <w:abstractNumId w:val="5"/>
  </w:num>
  <w:num w:numId="14">
    <w:abstractNumId w:val="32"/>
  </w:num>
  <w:num w:numId="15">
    <w:abstractNumId w:val="23"/>
  </w:num>
  <w:num w:numId="16">
    <w:abstractNumId w:val="15"/>
  </w:num>
  <w:num w:numId="17">
    <w:abstractNumId w:val="34"/>
  </w:num>
  <w:num w:numId="18">
    <w:abstractNumId w:val="31"/>
  </w:num>
  <w:num w:numId="19">
    <w:abstractNumId w:val="38"/>
  </w:num>
  <w:num w:numId="20">
    <w:abstractNumId w:val="39"/>
  </w:num>
  <w:num w:numId="21">
    <w:abstractNumId w:val="2"/>
  </w:num>
  <w:num w:numId="22">
    <w:abstractNumId w:val="45"/>
  </w:num>
  <w:num w:numId="23">
    <w:abstractNumId w:val="22"/>
  </w:num>
  <w:num w:numId="24">
    <w:abstractNumId w:val="3"/>
  </w:num>
  <w:num w:numId="25">
    <w:abstractNumId w:val="30"/>
  </w:num>
  <w:num w:numId="26">
    <w:abstractNumId w:val="11"/>
  </w:num>
  <w:num w:numId="27">
    <w:abstractNumId w:val="12"/>
  </w:num>
  <w:num w:numId="28">
    <w:abstractNumId w:val="40"/>
  </w:num>
  <w:num w:numId="29">
    <w:abstractNumId w:val="44"/>
  </w:num>
  <w:num w:numId="30">
    <w:abstractNumId w:val="6"/>
  </w:num>
  <w:num w:numId="31">
    <w:abstractNumId w:val="24"/>
  </w:num>
  <w:num w:numId="32">
    <w:abstractNumId w:val="4"/>
  </w:num>
  <w:num w:numId="33">
    <w:abstractNumId w:val="16"/>
  </w:num>
  <w:num w:numId="34">
    <w:abstractNumId w:val="10"/>
  </w:num>
  <w:num w:numId="35">
    <w:abstractNumId w:val="9"/>
  </w:num>
  <w:num w:numId="36">
    <w:abstractNumId w:val="47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</w:num>
  <w:num w:numId="43">
    <w:abstractNumId w:val="42"/>
  </w:num>
  <w:num w:numId="44">
    <w:abstractNumId w:val="8"/>
  </w:num>
  <w:num w:numId="45">
    <w:abstractNumId w:val="21"/>
  </w:num>
  <w:num w:numId="46">
    <w:abstractNumId w:val="13"/>
  </w:num>
  <w:num w:numId="47">
    <w:abstractNumId w:val="25"/>
  </w:num>
  <w:num w:numId="48">
    <w:abstractNumId w:val="36"/>
  </w:num>
  <w:num w:numId="49">
    <w:abstractNumId w:val="20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1C03"/>
    <w:rsid w:val="000074F5"/>
    <w:rsid w:val="00007FB9"/>
    <w:rsid w:val="00022828"/>
    <w:rsid w:val="000279FF"/>
    <w:rsid w:val="00031F76"/>
    <w:rsid w:val="00043896"/>
    <w:rsid w:val="00045C42"/>
    <w:rsid w:val="0004783C"/>
    <w:rsid w:val="000556CD"/>
    <w:rsid w:val="00060BF5"/>
    <w:rsid w:val="00063B05"/>
    <w:rsid w:val="00067AC1"/>
    <w:rsid w:val="00071EB7"/>
    <w:rsid w:val="00080BAA"/>
    <w:rsid w:val="00080CCB"/>
    <w:rsid w:val="00095939"/>
    <w:rsid w:val="000A250D"/>
    <w:rsid w:val="000A269E"/>
    <w:rsid w:val="000A3F19"/>
    <w:rsid w:val="000A4A22"/>
    <w:rsid w:val="000A5A15"/>
    <w:rsid w:val="000C02FB"/>
    <w:rsid w:val="000C4DA6"/>
    <w:rsid w:val="000D31A4"/>
    <w:rsid w:val="000D5747"/>
    <w:rsid w:val="000D6A90"/>
    <w:rsid w:val="000E01B3"/>
    <w:rsid w:val="000E0BA0"/>
    <w:rsid w:val="000E37A4"/>
    <w:rsid w:val="000E655B"/>
    <w:rsid w:val="000F2260"/>
    <w:rsid w:val="00111E38"/>
    <w:rsid w:val="00113F4E"/>
    <w:rsid w:val="001254FF"/>
    <w:rsid w:val="00144474"/>
    <w:rsid w:val="0015390F"/>
    <w:rsid w:val="001549A9"/>
    <w:rsid w:val="00163DEC"/>
    <w:rsid w:val="00164D24"/>
    <w:rsid w:val="00170213"/>
    <w:rsid w:val="0017060C"/>
    <w:rsid w:val="001717C7"/>
    <w:rsid w:val="00184E50"/>
    <w:rsid w:val="001B18F6"/>
    <w:rsid w:val="001C4746"/>
    <w:rsid w:val="001D15F5"/>
    <w:rsid w:val="001D1B67"/>
    <w:rsid w:val="001D311A"/>
    <w:rsid w:val="001D4009"/>
    <w:rsid w:val="001D59CD"/>
    <w:rsid w:val="001E1F83"/>
    <w:rsid w:val="001E40FA"/>
    <w:rsid w:val="00205C87"/>
    <w:rsid w:val="00216679"/>
    <w:rsid w:val="0021698E"/>
    <w:rsid w:val="00216C4F"/>
    <w:rsid w:val="00220217"/>
    <w:rsid w:val="0022752C"/>
    <w:rsid w:val="00232D01"/>
    <w:rsid w:val="00246A13"/>
    <w:rsid w:val="00247A75"/>
    <w:rsid w:val="002517AD"/>
    <w:rsid w:val="00253553"/>
    <w:rsid w:val="002614AD"/>
    <w:rsid w:val="00263F4C"/>
    <w:rsid w:val="00272BDF"/>
    <w:rsid w:val="00272C8C"/>
    <w:rsid w:val="002827F6"/>
    <w:rsid w:val="00283294"/>
    <w:rsid w:val="002870F1"/>
    <w:rsid w:val="00291D03"/>
    <w:rsid w:val="00295B6E"/>
    <w:rsid w:val="002964B4"/>
    <w:rsid w:val="002B56EA"/>
    <w:rsid w:val="002C014F"/>
    <w:rsid w:val="002C274D"/>
    <w:rsid w:val="002C2C1B"/>
    <w:rsid w:val="002C3EFC"/>
    <w:rsid w:val="002C591A"/>
    <w:rsid w:val="002D3BB0"/>
    <w:rsid w:val="002E0747"/>
    <w:rsid w:val="002E6A18"/>
    <w:rsid w:val="002E6AD4"/>
    <w:rsid w:val="002E6DA6"/>
    <w:rsid w:val="00303536"/>
    <w:rsid w:val="00322AEE"/>
    <w:rsid w:val="003266D3"/>
    <w:rsid w:val="00331BCE"/>
    <w:rsid w:val="00344BEE"/>
    <w:rsid w:val="003507D5"/>
    <w:rsid w:val="003527DD"/>
    <w:rsid w:val="003566F6"/>
    <w:rsid w:val="003702EF"/>
    <w:rsid w:val="00377304"/>
    <w:rsid w:val="00391D19"/>
    <w:rsid w:val="00394375"/>
    <w:rsid w:val="003B00B6"/>
    <w:rsid w:val="003B26C7"/>
    <w:rsid w:val="003C6414"/>
    <w:rsid w:val="003D0D6C"/>
    <w:rsid w:val="003E2043"/>
    <w:rsid w:val="003E2432"/>
    <w:rsid w:val="003E5B96"/>
    <w:rsid w:val="003F13F1"/>
    <w:rsid w:val="003F701D"/>
    <w:rsid w:val="004068BE"/>
    <w:rsid w:val="0041771C"/>
    <w:rsid w:val="004226AA"/>
    <w:rsid w:val="0043064A"/>
    <w:rsid w:val="0043634C"/>
    <w:rsid w:val="00444C8D"/>
    <w:rsid w:val="00445342"/>
    <w:rsid w:val="0044712C"/>
    <w:rsid w:val="00447303"/>
    <w:rsid w:val="004509AD"/>
    <w:rsid w:val="00454642"/>
    <w:rsid w:val="0045649A"/>
    <w:rsid w:val="0046290C"/>
    <w:rsid w:val="00473CEE"/>
    <w:rsid w:val="00475156"/>
    <w:rsid w:val="004756E6"/>
    <w:rsid w:val="0048022D"/>
    <w:rsid w:val="00480AFC"/>
    <w:rsid w:val="00487A0F"/>
    <w:rsid w:val="004902E0"/>
    <w:rsid w:val="004908FD"/>
    <w:rsid w:val="00492D87"/>
    <w:rsid w:val="00493A15"/>
    <w:rsid w:val="004965A2"/>
    <w:rsid w:val="004A2A29"/>
    <w:rsid w:val="004B1E2C"/>
    <w:rsid w:val="004B1EF2"/>
    <w:rsid w:val="004B5905"/>
    <w:rsid w:val="004C0D08"/>
    <w:rsid w:val="004C1968"/>
    <w:rsid w:val="004C1B5D"/>
    <w:rsid w:val="004D00B4"/>
    <w:rsid w:val="004E72A7"/>
    <w:rsid w:val="004E7A3C"/>
    <w:rsid w:val="004F0388"/>
    <w:rsid w:val="004F1BA5"/>
    <w:rsid w:val="004F2489"/>
    <w:rsid w:val="004F4410"/>
    <w:rsid w:val="004F5446"/>
    <w:rsid w:val="004F58AE"/>
    <w:rsid w:val="004F6249"/>
    <w:rsid w:val="004F7AD8"/>
    <w:rsid w:val="004F7BED"/>
    <w:rsid w:val="00515BEA"/>
    <w:rsid w:val="00522E1C"/>
    <w:rsid w:val="0053112A"/>
    <w:rsid w:val="00533BF1"/>
    <w:rsid w:val="005340D5"/>
    <w:rsid w:val="00534CB0"/>
    <w:rsid w:val="00535AA9"/>
    <w:rsid w:val="00537455"/>
    <w:rsid w:val="00540172"/>
    <w:rsid w:val="00542130"/>
    <w:rsid w:val="00545AB9"/>
    <w:rsid w:val="00546C39"/>
    <w:rsid w:val="00547BE1"/>
    <w:rsid w:val="00550E7D"/>
    <w:rsid w:val="00552717"/>
    <w:rsid w:val="00552F33"/>
    <w:rsid w:val="00560421"/>
    <w:rsid w:val="00562D31"/>
    <w:rsid w:val="00566AFB"/>
    <w:rsid w:val="005804DE"/>
    <w:rsid w:val="00587F9C"/>
    <w:rsid w:val="005A16E4"/>
    <w:rsid w:val="005A183D"/>
    <w:rsid w:val="005A1BBA"/>
    <w:rsid w:val="005A2DE2"/>
    <w:rsid w:val="005A6CCA"/>
    <w:rsid w:val="005B2172"/>
    <w:rsid w:val="005B5B06"/>
    <w:rsid w:val="005C4776"/>
    <w:rsid w:val="005D085E"/>
    <w:rsid w:val="005D5488"/>
    <w:rsid w:val="005D6F03"/>
    <w:rsid w:val="005E443B"/>
    <w:rsid w:val="005E4863"/>
    <w:rsid w:val="005E5967"/>
    <w:rsid w:val="005F3671"/>
    <w:rsid w:val="005F62C0"/>
    <w:rsid w:val="0060193C"/>
    <w:rsid w:val="00607472"/>
    <w:rsid w:val="00607620"/>
    <w:rsid w:val="00610351"/>
    <w:rsid w:val="00610D67"/>
    <w:rsid w:val="006133EC"/>
    <w:rsid w:val="0061638A"/>
    <w:rsid w:val="006257D5"/>
    <w:rsid w:val="006378DE"/>
    <w:rsid w:val="00641325"/>
    <w:rsid w:val="00642F89"/>
    <w:rsid w:val="00646745"/>
    <w:rsid w:val="00677375"/>
    <w:rsid w:val="0068034C"/>
    <w:rsid w:val="00680CCE"/>
    <w:rsid w:val="00681F64"/>
    <w:rsid w:val="00685F93"/>
    <w:rsid w:val="0068776D"/>
    <w:rsid w:val="0069189B"/>
    <w:rsid w:val="006A0318"/>
    <w:rsid w:val="006A08F8"/>
    <w:rsid w:val="006C1C15"/>
    <w:rsid w:val="006C3B56"/>
    <w:rsid w:val="006D2A62"/>
    <w:rsid w:val="006D70D8"/>
    <w:rsid w:val="006D79D0"/>
    <w:rsid w:val="006E22CC"/>
    <w:rsid w:val="006E3A3A"/>
    <w:rsid w:val="006E587B"/>
    <w:rsid w:val="006F68EE"/>
    <w:rsid w:val="00703EDA"/>
    <w:rsid w:val="007216AA"/>
    <w:rsid w:val="0072416A"/>
    <w:rsid w:val="0072540C"/>
    <w:rsid w:val="00726747"/>
    <w:rsid w:val="00726F90"/>
    <w:rsid w:val="00732A2E"/>
    <w:rsid w:val="00733E86"/>
    <w:rsid w:val="007411A2"/>
    <w:rsid w:val="007422F0"/>
    <w:rsid w:val="00755548"/>
    <w:rsid w:val="007659B3"/>
    <w:rsid w:val="00765A16"/>
    <w:rsid w:val="00766570"/>
    <w:rsid w:val="00766774"/>
    <w:rsid w:val="00772F60"/>
    <w:rsid w:val="007910A1"/>
    <w:rsid w:val="007910E0"/>
    <w:rsid w:val="00792D0A"/>
    <w:rsid w:val="007A544F"/>
    <w:rsid w:val="007A5D59"/>
    <w:rsid w:val="007A7375"/>
    <w:rsid w:val="007B1FB4"/>
    <w:rsid w:val="007B7A55"/>
    <w:rsid w:val="007C11E5"/>
    <w:rsid w:val="007C67ED"/>
    <w:rsid w:val="007C6ED7"/>
    <w:rsid w:val="007D1DC6"/>
    <w:rsid w:val="007F22A7"/>
    <w:rsid w:val="00802DE1"/>
    <w:rsid w:val="00807CDD"/>
    <w:rsid w:val="00812F69"/>
    <w:rsid w:val="0081666B"/>
    <w:rsid w:val="008241A0"/>
    <w:rsid w:val="0083311A"/>
    <w:rsid w:val="008346B4"/>
    <w:rsid w:val="00845152"/>
    <w:rsid w:val="008463D2"/>
    <w:rsid w:val="008514B6"/>
    <w:rsid w:val="00862C15"/>
    <w:rsid w:val="00864FED"/>
    <w:rsid w:val="00872DA8"/>
    <w:rsid w:val="00881749"/>
    <w:rsid w:val="008819FA"/>
    <w:rsid w:val="00887E24"/>
    <w:rsid w:val="008918B1"/>
    <w:rsid w:val="00894488"/>
    <w:rsid w:val="00897AFF"/>
    <w:rsid w:val="008A4336"/>
    <w:rsid w:val="008A5533"/>
    <w:rsid w:val="008A5E82"/>
    <w:rsid w:val="008A75EC"/>
    <w:rsid w:val="008B33F4"/>
    <w:rsid w:val="008B468A"/>
    <w:rsid w:val="008C1F20"/>
    <w:rsid w:val="008E6D4E"/>
    <w:rsid w:val="008F00BA"/>
    <w:rsid w:val="008F4B90"/>
    <w:rsid w:val="008F5A06"/>
    <w:rsid w:val="008F7D7B"/>
    <w:rsid w:val="0090103F"/>
    <w:rsid w:val="00907BB7"/>
    <w:rsid w:val="00910177"/>
    <w:rsid w:val="009118A9"/>
    <w:rsid w:val="00912FEF"/>
    <w:rsid w:val="009207C6"/>
    <w:rsid w:val="009262C5"/>
    <w:rsid w:val="00933B6C"/>
    <w:rsid w:val="0093500F"/>
    <w:rsid w:val="00936688"/>
    <w:rsid w:val="00941EF3"/>
    <w:rsid w:val="00963E8B"/>
    <w:rsid w:val="00966122"/>
    <w:rsid w:val="00971AB5"/>
    <w:rsid w:val="009828AF"/>
    <w:rsid w:val="009A4BB7"/>
    <w:rsid w:val="009A7201"/>
    <w:rsid w:val="009B2AA0"/>
    <w:rsid w:val="009D0F38"/>
    <w:rsid w:val="009D57B8"/>
    <w:rsid w:val="009E0E7E"/>
    <w:rsid w:val="009F5859"/>
    <w:rsid w:val="009F59C7"/>
    <w:rsid w:val="00A0547B"/>
    <w:rsid w:val="00A06961"/>
    <w:rsid w:val="00A2210E"/>
    <w:rsid w:val="00A350C9"/>
    <w:rsid w:val="00A43DA3"/>
    <w:rsid w:val="00A51B23"/>
    <w:rsid w:val="00A52933"/>
    <w:rsid w:val="00A530D9"/>
    <w:rsid w:val="00A61F28"/>
    <w:rsid w:val="00A66708"/>
    <w:rsid w:val="00A706D5"/>
    <w:rsid w:val="00A71E55"/>
    <w:rsid w:val="00A72B0C"/>
    <w:rsid w:val="00A72C9C"/>
    <w:rsid w:val="00A75944"/>
    <w:rsid w:val="00A824CA"/>
    <w:rsid w:val="00AA020A"/>
    <w:rsid w:val="00AA5CC5"/>
    <w:rsid w:val="00AB29C5"/>
    <w:rsid w:val="00AB5CF6"/>
    <w:rsid w:val="00AB5E3E"/>
    <w:rsid w:val="00AC277E"/>
    <w:rsid w:val="00AC58D0"/>
    <w:rsid w:val="00AC75C9"/>
    <w:rsid w:val="00AC76BA"/>
    <w:rsid w:val="00AD0DB4"/>
    <w:rsid w:val="00AD5AC2"/>
    <w:rsid w:val="00AE0684"/>
    <w:rsid w:val="00AE13D4"/>
    <w:rsid w:val="00AE4E18"/>
    <w:rsid w:val="00AE4F75"/>
    <w:rsid w:val="00AF03F6"/>
    <w:rsid w:val="00AF18B7"/>
    <w:rsid w:val="00B039B4"/>
    <w:rsid w:val="00B04821"/>
    <w:rsid w:val="00B11F38"/>
    <w:rsid w:val="00B1459C"/>
    <w:rsid w:val="00B20CCC"/>
    <w:rsid w:val="00B24488"/>
    <w:rsid w:val="00B25838"/>
    <w:rsid w:val="00B25C96"/>
    <w:rsid w:val="00B26387"/>
    <w:rsid w:val="00B277F5"/>
    <w:rsid w:val="00B371A0"/>
    <w:rsid w:val="00B37995"/>
    <w:rsid w:val="00B41EA3"/>
    <w:rsid w:val="00B44E38"/>
    <w:rsid w:val="00B50AAB"/>
    <w:rsid w:val="00B55098"/>
    <w:rsid w:val="00B56310"/>
    <w:rsid w:val="00B62073"/>
    <w:rsid w:val="00B63DDC"/>
    <w:rsid w:val="00B72071"/>
    <w:rsid w:val="00B7290E"/>
    <w:rsid w:val="00B73E80"/>
    <w:rsid w:val="00B84380"/>
    <w:rsid w:val="00B8629D"/>
    <w:rsid w:val="00B940D9"/>
    <w:rsid w:val="00BA1A13"/>
    <w:rsid w:val="00BA2053"/>
    <w:rsid w:val="00BA22AD"/>
    <w:rsid w:val="00BA419E"/>
    <w:rsid w:val="00BA5F83"/>
    <w:rsid w:val="00BA661E"/>
    <w:rsid w:val="00BA6B59"/>
    <w:rsid w:val="00BB49BD"/>
    <w:rsid w:val="00BC2D73"/>
    <w:rsid w:val="00BC620E"/>
    <w:rsid w:val="00BC65F9"/>
    <w:rsid w:val="00BD0A11"/>
    <w:rsid w:val="00BD1D86"/>
    <w:rsid w:val="00BD1F46"/>
    <w:rsid w:val="00BD5E9F"/>
    <w:rsid w:val="00BD72FA"/>
    <w:rsid w:val="00BE4853"/>
    <w:rsid w:val="00BE5A5A"/>
    <w:rsid w:val="00BF6438"/>
    <w:rsid w:val="00BF6C75"/>
    <w:rsid w:val="00BF6E4D"/>
    <w:rsid w:val="00BF6F80"/>
    <w:rsid w:val="00C023EB"/>
    <w:rsid w:val="00C03DD0"/>
    <w:rsid w:val="00C03ECA"/>
    <w:rsid w:val="00C04FC6"/>
    <w:rsid w:val="00C21FBA"/>
    <w:rsid w:val="00C37612"/>
    <w:rsid w:val="00C40B0F"/>
    <w:rsid w:val="00C42CFC"/>
    <w:rsid w:val="00C438E9"/>
    <w:rsid w:val="00C533AE"/>
    <w:rsid w:val="00C53680"/>
    <w:rsid w:val="00C631B8"/>
    <w:rsid w:val="00C632F9"/>
    <w:rsid w:val="00C646F7"/>
    <w:rsid w:val="00C6565F"/>
    <w:rsid w:val="00C6749F"/>
    <w:rsid w:val="00C8615A"/>
    <w:rsid w:val="00C8795D"/>
    <w:rsid w:val="00CB0AD8"/>
    <w:rsid w:val="00CB27C2"/>
    <w:rsid w:val="00CB3BB1"/>
    <w:rsid w:val="00CC744E"/>
    <w:rsid w:val="00CD3CE9"/>
    <w:rsid w:val="00CD71BE"/>
    <w:rsid w:val="00CD7E4F"/>
    <w:rsid w:val="00CE5F8D"/>
    <w:rsid w:val="00CF6F19"/>
    <w:rsid w:val="00D04757"/>
    <w:rsid w:val="00D15F1F"/>
    <w:rsid w:val="00D31013"/>
    <w:rsid w:val="00D31B88"/>
    <w:rsid w:val="00D328D1"/>
    <w:rsid w:val="00D34235"/>
    <w:rsid w:val="00D34A6D"/>
    <w:rsid w:val="00D3779F"/>
    <w:rsid w:val="00D42DB2"/>
    <w:rsid w:val="00D549B8"/>
    <w:rsid w:val="00D66CE9"/>
    <w:rsid w:val="00D67656"/>
    <w:rsid w:val="00D70407"/>
    <w:rsid w:val="00D84992"/>
    <w:rsid w:val="00D87DA5"/>
    <w:rsid w:val="00D93EEC"/>
    <w:rsid w:val="00DA4511"/>
    <w:rsid w:val="00DB41D7"/>
    <w:rsid w:val="00DB606B"/>
    <w:rsid w:val="00DD6F16"/>
    <w:rsid w:val="00DD7943"/>
    <w:rsid w:val="00DE173D"/>
    <w:rsid w:val="00DE1B71"/>
    <w:rsid w:val="00DE5A17"/>
    <w:rsid w:val="00DF3144"/>
    <w:rsid w:val="00DF628C"/>
    <w:rsid w:val="00DF7830"/>
    <w:rsid w:val="00E01F51"/>
    <w:rsid w:val="00E04B10"/>
    <w:rsid w:val="00E07848"/>
    <w:rsid w:val="00E10A18"/>
    <w:rsid w:val="00E1509E"/>
    <w:rsid w:val="00E161FB"/>
    <w:rsid w:val="00E20700"/>
    <w:rsid w:val="00E30DE3"/>
    <w:rsid w:val="00E3503D"/>
    <w:rsid w:val="00E41A90"/>
    <w:rsid w:val="00E41F67"/>
    <w:rsid w:val="00E56044"/>
    <w:rsid w:val="00E62EF8"/>
    <w:rsid w:val="00E631B9"/>
    <w:rsid w:val="00E6409B"/>
    <w:rsid w:val="00E651CA"/>
    <w:rsid w:val="00E81755"/>
    <w:rsid w:val="00E83F22"/>
    <w:rsid w:val="00E856BF"/>
    <w:rsid w:val="00E8584F"/>
    <w:rsid w:val="00E85CC5"/>
    <w:rsid w:val="00E91F75"/>
    <w:rsid w:val="00E92166"/>
    <w:rsid w:val="00E94C5E"/>
    <w:rsid w:val="00EA4481"/>
    <w:rsid w:val="00EB3613"/>
    <w:rsid w:val="00EB3CAF"/>
    <w:rsid w:val="00EB5C0B"/>
    <w:rsid w:val="00EC1538"/>
    <w:rsid w:val="00ED0729"/>
    <w:rsid w:val="00ED0D0F"/>
    <w:rsid w:val="00ED6DED"/>
    <w:rsid w:val="00ED7352"/>
    <w:rsid w:val="00EE00AF"/>
    <w:rsid w:val="00F00ED5"/>
    <w:rsid w:val="00F02D63"/>
    <w:rsid w:val="00F048F1"/>
    <w:rsid w:val="00F04ABF"/>
    <w:rsid w:val="00F1021F"/>
    <w:rsid w:val="00F17BEA"/>
    <w:rsid w:val="00F22FB4"/>
    <w:rsid w:val="00F32771"/>
    <w:rsid w:val="00F343D4"/>
    <w:rsid w:val="00F418F3"/>
    <w:rsid w:val="00F43239"/>
    <w:rsid w:val="00F4457E"/>
    <w:rsid w:val="00F537DF"/>
    <w:rsid w:val="00F54840"/>
    <w:rsid w:val="00F54F51"/>
    <w:rsid w:val="00F60A7B"/>
    <w:rsid w:val="00F66DC9"/>
    <w:rsid w:val="00F726C0"/>
    <w:rsid w:val="00F80957"/>
    <w:rsid w:val="00F8790E"/>
    <w:rsid w:val="00F93BB5"/>
    <w:rsid w:val="00F94614"/>
    <w:rsid w:val="00F97139"/>
    <w:rsid w:val="00FA7471"/>
    <w:rsid w:val="00FB05C0"/>
    <w:rsid w:val="00FB20D7"/>
    <w:rsid w:val="00FB67BF"/>
    <w:rsid w:val="00FD21B8"/>
    <w:rsid w:val="00FD4AA2"/>
    <w:rsid w:val="00FD4E13"/>
    <w:rsid w:val="00FE78E6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"/>
    <w:basedOn w:val="a"/>
    <w:link w:val="a9"/>
    <w:pPr>
      <w:jc w:val="both"/>
    </w:pPr>
    <w:rPr>
      <w:sz w:val="28"/>
    </w:rPr>
  </w:style>
  <w:style w:type="paragraph" w:styleId="aa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9">
    <w:name w:val="Основной текст Знак"/>
    <w:link w:val="a8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6">
    <w:name w:val="Нижний колонтитул Знак"/>
    <w:link w:val="a5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b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c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d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e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f">
    <w:name w:val="Гипертекстовая ссылка"/>
    <w:uiPriority w:val="99"/>
    <w:rsid w:val="00DB41D7"/>
    <w:rPr>
      <w:color w:val="008000"/>
    </w:rPr>
  </w:style>
  <w:style w:type="table" w:styleId="af0">
    <w:name w:val="Table Grid"/>
    <w:basedOn w:val="a1"/>
    <w:uiPriority w:val="99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rsid w:val="00D15F1F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765A16"/>
    <w:pPr>
      <w:ind w:left="720"/>
      <w:contextualSpacing/>
    </w:pPr>
  </w:style>
  <w:style w:type="character" w:customStyle="1" w:styleId="af3">
    <w:name w:val="Цветовое выделение"/>
    <w:uiPriority w:val="99"/>
    <w:rsid w:val="00765A16"/>
    <w:rPr>
      <w:b/>
      <w:bCs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765A16"/>
    <w:pPr>
      <w:autoSpaceDE w:val="0"/>
      <w:autoSpaceDN w:val="0"/>
      <w:adjustRightInd w:val="0"/>
    </w:pPr>
    <w:rPr>
      <w:rFonts w:ascii="Courier New" w:hAnsi="Courier New" w:cs="Courier New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E40F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"/>
    <w:basedOn w:val="a"/>
    <w:link w:val="a9"/>
    <w:pPr>
      <w:jc w:val="both"/>
    </w:pPr>
    <w:rPr>
      <w:sz w:val="28"/>
    </w:rPr>
  </w:style>
  <w:style w:type="paragraph" w:styleId="aa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9">
    <w:name w:val="Основной текст Знак"/>
    <w:link w:val="a8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6">
    <w:name w:val="Нижний колонтитул Знак"/>
    <w:link w:val="a5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b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c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d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e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f">
    <w:name w:val="Гипертекстовая ссылка"/>
    <w:uiPriority w:val="99"/>
    <w:rsid w:val="00DB41D7"/>
    <w:rPr>
      <w:color w:val="008000"/>
    </w:rPr>
  </w:style>
  <w:style w:type="table" w:styleId="af0">
    <w:name w:val="Table Grid"/>
    <w:basedOn w:val="a1"/>
    <w:uiPriority w:val="99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rsid w:val="00D15F1F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765A16"/>
    <w:pPr>
      <w:ind w:left="720"/>
      <w:contextualSpacing/>
    </w:pPr>
  </w:style>
  <w:style w:type="character" w:customStyle="1" w:styleId="af3">
    <w:name w:val="Цветовое выделение"/>
    <w:uiPriority w:val="99"/>
    <w:rsid w:val="00765A16"/>
    <w:rPr>
      <w:b/>
      <w:bCs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765A16"/>
    <w:pPr>
      <w:autoSpaceDE w:val="0"/>
      <w:autoSpaceDN w:val="0"/>
      <w:adjustRightInd w:val="0"/>
    </w:pPr>
    <w:rPr>
      <w:rFonts w:ascii="Courier New" w:hAnsi="Courier New" w:cs="Courier New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E40F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1C62C-B6B5-44B4-9C12-A0D6F7651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Ким Екатерина Игоревна</cp:lastModifiedBy>
  <cp:revision>3</cp:revision>
  <cp:lastPrinted>2019-12-16T12:44:00Z</cp:lastPrinted>
  <dcterms:created xsi:type="dcterms:W3CDTF">2020-01-09T14:09:00Z</dcterms:created>
  <dcterms:modified xsi:type="dcterms:W3CDTF">2020-01-09T14:09:00Z</dcterms:modified>
</cp:coreProperties>
</file>